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8DC" w:rsidRPr="003868DC" w:rsidRDefault="003868DC" w:rsidP="003868DC">
      <w:pPr>
        <w:spacing w:after="0" w:line="240" w:lineRule="auto"/>
        <w:jc w:val="center"/>
        <w:rPr>
          <w:rFonts w:ascii="Times New Roman" w:eastAsia="Times New Roman" w:hAnsi="Times New Roman" w:cs="Times New Roman"/>
          <w:sz w:val="24"/>
          <w:szCs w:val="24"/>
          <w:lang w:eastAsia="en-NZ"/>
        </w:rPr>
      </w:pPr>
      <w:r w:rsidRPr="003868DC">
        <w:rPr>
          <w:rFonts w:ascii="Calibri" w:eastAsia="Times New Roman" w:hAnsi="Calibri" w:cs="Times New Roman"/>
          <w:b/>
          <w:bCs/>
          <w:color w:val="000000"/>
          <w:sz w:val="36"/>
          <w:szCs w:val="36"/>
          <w:lang w:eastAsia="en-NZ"/>
        </w:rPr>
        <w:t>Computer Science and the Life Cycle of a</w:t>
      </w:r>
      <w:r w:rsidR="00D14D04">
        <w:rPr>
          <w:rFonts w:ascii="Calibri" w:eastAsia="Times New Roman" w:hAnsi="Calibri" w:cs="Times New Roman"/>
          <w:b/>
          <w:bCs/>
          <w:color w:val="000000"/>
          <w:sz w:val="36"/>
          <w:szCs w:val="36"/>
          <w:lang w:eastAsia="en-NZ"/>
        </w:rPr>
        <w:t xml:space="preserve"> </w:t>
      </w:r>
      <w:proofErr w:type="spellStart"/>
      <w:r w:rsidR="00D14D04">
        <w:rPr>
          <w:rFonts w:ascii="Calibri" w:eastAsia="Times New Roman" w:hAnsi="Calibri" w:cs="Times New Roman"/>
          <w:b/>
          <w:bCs/>
          <w:color w:val="000000"/>
          <w:sz w:val="36"/>
          <w:szCs w:val="36"/>
          <w:lang w:eastAsia="en-NZ"/>
        </w:rPr>
        <w:t>Kōkako</w:t>
      </w:r>
      <w:proofErr w:type="spellEnd"/>
    </w:p>
    <w:p w:rsidR="003868DC" w:rsidRPr="003868DC" w:rsidRDefault="003868DC" w:rsidP="003868DC">
      <w:pPr>
        <w:spacing w:after="0" w:line="240" w:lineRule="auto"/>
        <w:rPr>
          <w:rFonts w:ascii="Times New Roman" w:eastAsia="Times New Roman" w:hAnsi="Times New Roman" w:cs="Times New Roman"/>
          <w:sz w:val="24"/>
          <w:szCs w:val="24"/>
          <w:lang w:eastAsia="en-NZ"/>
        </w:rPr>
      </w:pPr>
    </w:p>
    <w:p w:rsidR="003868DC" w:rsidRPr="003868DC" w:rsidRDefault="003868DC" w:rsidP="003868DC">
      <w:pPr>
        <w:spacing w:after="0" w:line="240" w:lineRule="auto"/>
        <w:rPr>
          <w:rFonts w:ascii="Times New Roman" w:eastAsia="Times New Roman" w:hAnsi="Times New Roman" w:cs="Times New Roman"/>
          <w:sz w:val="24"/>
          <w:szCs w:val="24"/>
          <w:lang w:eastAsia="en-NZ"/>
        </w:rPr>
      </w:pPr>
      <w:r w:rsidRPr="003868DC">
        <w:rPr>
          <w:rFonts w:ascii="Calibri" w:eastAsia="Times New Roman" w:hAnsi="Calibri" w:cs="Times New Roman"/>
          <w:color w:val="000000"/>
          <w:sz w:val="24"/>
          <w:szCs w:val="24"/>
          <w:lang w:eastAsia="en-NZ"/>
        </w:rPr>
        <w:t xml:space="preserve">“Sorting Networks” is a format for an algorithm originated from the Computer Science Unplugged resource. It is an algorithm which would sit under the Computational Thinking progress outcomes in the Technology Curriculum. </w:t>
      </w:r>
      <w:r w:rsidRPr="003868DC">
        <w:rPr>
          <w:rFonts w:ascii="Calibri" w:eastAsia="Times New Roman" w:hAnsi="Calibri" w:cs="Times New Roman"/>
          <w:b/>
          <w:bCs/>
          <w:color w:val="000000"/>
          <w:sz w:val="24"/>
          <w:szCs w:val="24"/>
          <w:shd w:val="clear" w:color="auto" w:fill="FFFFFF"/>
          <w:lang w:eastAsia="en-NZ"/>
        </w:rPr>
        <w:t>Sorting Networks</w:t>
      </w:r>
      <w:r w:rsidRPr="003868DC">
        <w:rPr>
          <w:rFonts w:ascii="Calibri" w:eastAsia="Times New Roman" w:hAnsi="Calibri" w:cs="Times New Roman"/>
          <w:color w:val="000000"/>
          <w:sz w:val="24"/>
          <w:szCs w:val="24"/>
          <w:shd w:val="clear" w:color="auto" w:fill="FFFFFF"/>
          <w:lang w:eastAsia="en-NZ"/>
        </w:rPr>
        <w:t xml:space="preserve"> are used to sort values into ascending order by comparing pairs of values. These can be </w:t>
      </w:r>
    </w:p>
    <w:p w:rsidR="003868DC" w:rsidRPr="003868DC" w:rsidRDefault="003868DC" w:rsidP="003868DC">
      <w:pPr>
        <w:numPr>
          <w:ilvl w:val="0"/>
          <w:numId w:val="1"/>
        </w:numPr>
        <w:shd w:val="clear" w:color="auto" w:fill="FFFFFF"/>
        <w:spacing w:after="0" w:line="240" w:lineRule="auto"/>
        <w:textAlignment w:val="baseline"/>
        <w:rPr>
          <w:rFonts w:ascii="Calibri" w:eastAsia="Times New Roman" w:hAnsi="Calibri" w:cs="Times New Roman"/>
          <w:color w:val="000000"/>
          <w:sz w:val="24"/>
          <w:szCs w:val="24"/>
          <w:lang w:eastAsia="en-NZ"/>
        </w:rPr>
      </w:pPr>
      <w:r w:rsidRPr="003868DC">
        <w:rPr>
          <w:rFonts w:ascii="Calibri" w:eastAsia="Times New Roman" w:hAnsi="Calibri" w:cs="Times New Roman"/>
          <w:color w:val="000000"/>
          <w:sz w:val="24"/>
          <w:szCs w:val="24"/>
          <w:shd w:val="clear" w:color="auto" w:fill="FFFFFF"/>
          <w:lang w:eastAsia="en-NZ"/>
        </w:rPr>
        <w:t xml:space="preserve">Numbers </w:t>
      </w:r>
    </w:p>
    <w:p w:rsidR="003868DC" w:rsidRPr="003868DC" w:rsidRDefault="003868DC" w:rsidP="003868DC">
      <w:pPr>
        <w:numPr>
          <w:ilvl w:val="0"/>
          <w:numId w:val="1"/>
        </w:numPr>
        <w:shd w:val="clear" w:color="auto" w:fill="FFFFFF"/>
        <w:spacing w:after="0" w:line="240" w:lineRule="auto"/>
        <w:textAlignment w:val="baseline"/>
        <w:rPr>
          <w:rFonts w:ascii="Calibri" w:eastAsia="Times New Roman" w:hAnsi="Calibri" w:cs="Times New Roman"/>
          <w:color w:val="000000"/>
          <w:sz w:val="24"/>
          <w:szCs w:val="24"/>
          <w:lang w:eastAsia="en-NZ"/>
        </w:rPr>
      </w:pPr>
      <w:r w:rsidRPr="003868DC">
        <w:rPr>
          <w:rFonts w:ascii="Calibri" w:eastAsia="Times New Roman" w:hAnsi="Calibri" w:cs="Times New Roman"/>
          <w:color w:val="000000"/>
          <w:sz w:val="24"/>
          <w:szCs w:val="24"/>
          <w:shd w:val="clear" w:color="auto" w:fill="FFFFFF"/>
          <w:lang w:eastAsia="en-NZ"/>
        </w:rPr>
        <w:t>Maori numbers</w:t>
      </w:r>
    </w:p>
    <w:p w:rsidR="003868DC" w:rsidRPr="003868DC" w:rsidRDefault="003868DC" w:rsidP="003868DC">
      <w:pPr>
        <w:numPr>
          <w:ilvl w:val="0"/>
          <w:numId w:val="1"/>
        </w:numPr>
        <w:shd w:val="clear" w:color="auto" w:fill="FFFFFF"/>
        <w:spacing w:after="0" w:line="240" w:lineRule="auto"/>
        <w:textAlignment w:val="baseline"/>
        <w:rPr>
          <w:rFonts w:ascii="Calibri" w:eastAsia="Times New Roman" w:hAnsi="Calibri" w:cs="Times New Roman"/>
          <w:color w:val="000000"/>
          <w:sz w:val="24"/>
          <w:szCs w:val="24"/>
          <w:lang w:eastAsia="en-NZ"/>
        </w:rPr>
      </w:pPr>
      <w:r w:rsidRPr="003868DC">
        <w:rPr>
          <w:rFonts w:ascii="Calibri" w:eastAsia="Times New Roman" w:hAnsi="Calibri" w:cs="Times New Roman"/>
          <w:color w:val="000000"/>
          <w:sz w:val="24"/>
          <w:szCs w:val="24"/>
          <w:shd w:val="clear" w:color="auto" w:fill="FFFFFF"/>
          <w:lang w:eastAsia="en-NZ"/>
        </w:rPr>
        <w:t>Chime bar notes from lowest to highest (or vice versa)</w:t>
      </w:r>
    </w:p>
    <w:p w:rsidR="003868DC" w:rsidRPr="003868DC" w:rsidRDefault="003868DC" w:rsidP="003868DC">
      <w:pPr>
        <w:numPr>
          <w:ilvl w:val="0"/>
          <w:numId w:val="1"/>
        </w:numPr>
        <w:shd w:val="clear" w:color="auto" w:fill="FFFFFF"/>
        <w:spacing w:after="0" w:line="240" w:lineRule="auto"/>
        <w:textAlignment w:val="baseline"/>
        <w:rPr>
          <w:rFonts w:ascii="Calibri" w:eastAsia="Times New Roman" w:hAnsi="Calibri" w:cs="Times New Roman"/>
          <w:color w:val="000000"/>
          <w:sz w:val="24"/>
          <w:szCs w:val="24"/>
          <w:lang w:eastAsia="en-NZ"/>
        </w:rPr>
      </w:pPr>
      <w:r w:rsidRPr="003868DC">
        <w:rPr>
          <w:rFonts w:ascii="Calibri" w:eastAsia="Times New Roman" w:hAnsi="Calibri" w:cs="Times New Roman"/>
          <w:color w:val="000000"/>
          <w:sz w:val="24"/>
          <w:szCs w:val="24"/>
          <w:shd w:val="clear" w:color="auto" w:fill="FFFFFF"/>
          <w:lang w:eastAsia="en-NZ"/>
        </w:rPr>
        <w:t>Story sequence</w:t>
      </w:r>
    </w:p>
    <w:p w:rsidR="003868DC" w:rsidRPr="003868DC" w:rsidRDefault="003868DC" w:rsidP="003868DC">
      <w:pPr>
        <w:numPr>
          <w:ilvl w:val="0"/>
          <w:numId w:val="1"/>
        </w:numPr>
        <w:shd w:val="clear" w:color="auto" w:fill="FFFFFF"/>
        <w:spacing w:after="0" w:line="240" w:lineRule="auto"/>
        <w:textAlignment w:val="baseline"/>
        <w:rPr>
          <w:rFonts w:ascii="Calibri" w:eastAsia="Times New Roman" w:hAnsi="Calibri" w:cs="Times New Roman"/>
          <w:color w:val="000000"/>
          <w:sz w:val="24"/>
          <w:szCs w:val="24"/>
          <w:lang w:eastAsia="en-NZ"/>
        </w:rPr>
      </w:pPr>
      <w:r w:rsidRPr="003868DC">
        <w:rPr>
          <w:rFonts w:ascii="Calibri" w:eastAsia="Times New Roman" w:hAnsi="Calibri" w:cs="Times New Roman"/>
          <w:color w:val="000000"/>
          <w:sz w:val="24"/>
          <w:szCs w:val="24"/>
          <w:shd w:val="clear" w:color="auto" w:fill="FFFFFF"/>
          <w:lang w:eastAsia="en-NZ"/>
        </w:rPr>
        <w:t>Life cycles</w:t>
      </w:r>
    </w:p>
    <w:p w:rsidR="003868DC" w:rsidRPr="003868DC" w:rsidRDefault="003868DC" w:rsidP="003868DC">
      <w:pPr>
        <w:numPr>
          <w:ilvl w:val="0"/>
          <w:numId w:val="1"/>
        </w:numPr>
        <w:shd w:val="clear" w:color="auto" w:fill="FFFFFF"/>
        <w:spacing w:after="0" w:line="240" w:lineRule="auto"/>
        <w:textAlignment w:val="baseline"/>
        <w:rPr>
          <w:rFonts w:ascii="Calibri" w:eastAsia="Times New Roman" w:hAnsi="Calibri" w:cs="Times New Roman"/>
          <w:color w:val="000000"/>
          <w:sz w:val="24"/>
          <w:szCs w:val="24"/>
          <w:lang w:eastAsia="en-NZ"/>
        </w:rPr>
      </w:pPr>
      <w:r w:rsidRPr="003868DC">
        <w:rPr>
          <w:rFonts w:ascii="Calibri" w:eastAsia="Times New Roman" w:hAnsi="Calibri" w:cs="Times New Roman"/>
          <w:color w:val="000000"/>
          <w:sz w:val="24"/>
          <w:szCs w:val="24"/>
          <w:shd w:val="clear" w:color="auto" w:fill="FFFFFF"/>
          <w:lang w:eastAsia="en-NZ"/>
        </w:rPr>
        <w:t>etc</w:t>
      </w:r>
    </w:p>
    <w:p w:rsidR="003868DC" w:rsidRPr="003868DC" w:rsidRDefault="003868DC" w:rsidP="003868DC">
      <w:pPr>
        <w:spacing w:after="0" w:line="240" w:lineRule="auto"/>
        <w:rPr>
          <w:rFonts w:ascii="Times New Roman" w:eastAsia="Times New Roman" w:hAnsi="Times New Roman" w:cs="Times New Roman"/>
          <w:sz w:val="24"/>
          <w:szCs w:val="24"/>
          <w:lang w:eastAsia="en-NZ"/>
        </w:rPr>
      </w:pPr>
    </w:p>
    <w:p w:rsidR="003868DC" w:rsidRPr="003868DC" w:rsidRDefault="003868DC" w:rsidP="003868DC">
      <w:pPr>
        <w:spacing w:after="0" w:line="240" w:lineRule="auto"/>
        <w:rPr>
          <w:rFonts w:ascii="Times New Roman" w:eastAsia="Times New Roman" w:hAnsi="Times New Roman" w:cs="Times New Roman"/>
          <w:sz w:val="24"/>
          <w:szCs w:val="24"/>
          <w:lang w:eastAsia="en-NZ"/>
        </w:rPr>
      </w:pPr>
      <w:r w:rsidRPr="003868DC">
        <w:rPr>
          <w:rFonts w:ascii="Calibri" w:eastAsia="Times New Roman" w:hAnsi="Calibri" w:cs="Times New Roman"/>
          <w:color w:val="000000"/>
          <w:sz w:val="24"/>
          <w:szCs w:val="24"/>
          <w:shd w:val="clear" w:color="auto" w:fill="FFFFFF"/>
          <w:lang w:eastAsia="en-NZ"/>
        </w:rPr>
        <w:t xml:space="preserve">Sorting networks topic from CS Unplugged: </w:t>
      </w:r>
      <w:hyperlink r:id="rId5" w:history="1">
        <w:r w:rsidRPr="003868DC">
          <w:rPr>
            <w:rFonts w:ascii="Calibri" w:eastAsia="Times New Roman" w:hAnsi="Calibri" w:cs="Times New Roman"/>
            <w:color w:val="1155CC"/>
            <w:sz w:val="24"/>
            <w:szCs w:val="24"/>
            <w:u w:val="single"/>
            <w:shd w:val="clear" w:color="auto" w:fill="FFFFFF"/>
            <w:lang w:eastAsia="en-NZ"/>
          </w:rPr>
          <w:t>https://cs-unplugged.appspot.com/en/topics/sorting-networks/</w:t>
        </w:r>
      </w:hyperlink>
    </w:p>
    <w:p w:rsidR="003868DC" w:rsidRPr="003868DC" w:rsidRDefault="003868DC" w:rsidP="003868DC">
      <w:pPr>
        <w:spacing w:after="0" w:line="240" w:lineRule="auto"/>
        <w:rPr>
          <w:rFonts w:ascii="Times New Roman" w:eastAsia="Times New Roman" w:hAnsi="Times New Roman" w:cs="Times New Roman"/>
          <w:sz w:val="24"/>
          <w:szCs w:val="24"/>
          <w:lang w:eastAsia="en-NZ"/>
        </w:rPr>
      </w:pPr>
    </w:p>
    <w:p w:rsidR="003868DC" w:rsidRPr="003868DC" w:rsidRDefault="003868DC" w:rsidP="003868DC">
      <w:pPr>
        <w:spacing w:after="0" w:line="240" w:lineRule="auto"/>
        <w:rPr>
          <w:rFonts w:ascii="Times New Roman" w:eastAsia="Times New Roman" w:hAnsi="Times New Roman" w:cs="Times New Roman"/>
          <w:sz w:val="24"/>
          <w:szCs w:val="24"/>
          <w:lang w:eastAsia="en-NZ"/>
        </w:rPr>
      </w:pPr>
      <w:r w:rsidRPr="003868DC">
        <w:rPr>
          <w:rFonts w:ascii="Calibri" w:eastAsia="Times New Roman" w:hAnsi="Calibri" w:cs="Times New Roman"/>
          <w:color w:val="000000"/>
          <w:sz w:val="24"/>
          <w:szCs w:val="24"/>
          <w:shd w:val="clear" w:color="auto" w:fill="FFFFFF"/>
          <w:lang w:eastAsia="en-NZ"/>
        </w:rPr>
        <w:t xml:space="preserve">A video of a number Sorting Networks in progress: </w:t>
      </w:r>
      <w:hyperlink r:id="rId6" w:history="1">
        <w:r w:rsidRPr="003868DC">
          <w:rPr>
            <w:rFonts w:ascii="Calibri" w:eastAsia="Times New Roman" w:hAnsi="Calibri" w:cs="Times New Roman"/>
            <w:color w:val="1155CC"/>
            <w:sz w:val="24"/>
            <w:szCs w:val="24"/>
            <w:u w:val="single"/>
            <w:shd w:val="clear" w:color="auto" w:fill="FFFFFF"/>
            <w:lang w:eastAsia="en-NZ"/>
          </w:rPr>
          <w:t>https://classic.csunplugged.org/sorting-networks/</w:t>
        </w:r>
      </w:hyperlink>
    </w:p>
    <w:p w:rsidR="003868DC" w:rsidRPr="003868DC" w:rsidRDefault="003868DC" w:rsidP="003868DC">
      <w:pPr>
        <w:spacing w:after="0" w:line="240" w:lineRule="auto"/>
        <w:rPr>
          <w:rFonts w:ascii="Times New Roman" w:eastAsia="Times New Roman" w:hAnsi="Times New Roman" w:cs="Times New Roman"/>
          <w:sz w:val="24"/>
          <w:szCs w:val="24"/>
          <w:lang w:eastAsia="en-NZ"/>
        </w:rPr>
      </w:pPr>
    </w:p>
    <w:p w:rsidR="003868DC" w:rsidRPr="003868DC" w:rsidRDefault="003868DC" w:rsidP="003868DC">
      <w:pPr>
        <w:spacing w:after="0" w:line="240" w:lineRule="auto"/>
        <w:rPr>
          <w:rFonts w:ascii="Times New Roman" w:eastAsia="Times New Roman" w:hAnsi="Times New Roman" w:cs="Times New Roman"/>
          <w:sz w:val="24"/>
          <w:szCs w:val="24"/>
          <w:lang w:eastAsia="en-NZ"/>
        </w:rPr>
      </w:pPr>
      <w:r w:rsidRPr="003868DC">
        <w:rPr>
          <w:rFonts w:ascii="Calibri" w:eastAsia="Times New Roman" w:hAnsi="Calibri" w:cs="Times New Roman"/>
          <w:color w:val="000000"/>
          <w:sz w:val="24"/>
          <w:szCs w:val="24"/>
          <w:shd w:val="clear" w:color="auto" w:fill="FFFFFF"/>
          <w:lang w:eastAsia="en-NZ"/>
        </w:rPr>
        <w:t xml:space="preserve">Here’s the Sorting networks template: </w:t>
      </w:r>
      <w:hyperlink r:id="rId7" w:history="1">
        <w:r w:rsidRPr="003868DC">
          <w:rPr>
            <w:rFonts w:ascii="Calibri" w:eastAsia="Times New Roman" w:hAnsi="Calibri" w:cs="Times New Roman"/>
            <w:color w:val="1155CC"/>
            <w:sz w:val="24"/>
            <w:szCs w:val="24"/>
            <w:u w:val="single"/>
            <w:shd w:val="clear" w:color="auto" w:fill="FFFFFF"/>
            <w:lang w:eastAsia="en-NZ"/>
          </w:rPr>
          <w:t>https://storage.googleapis.com/cs-unplugged.appspot.com/static/resources/Sorting%20Network%20(blank%20-%20a4).pdf</w:t>
        </w:r>
      </w:hyperlink>
    </w:p>
    <w:p w:rsidR="003868DC" w:rsidRPr="003868DC" w:rsidRDefault="003868DC" w:rsidP="003868DC">
      <w:pPr>
        <w:spacing w:after="0" w:line="240" w:lineRule="auto"/>
        <w:rPr>
          <w:rFonts w:ascii="Times New Roman" w:eastAsia="Times New Roman" w:hAnsi="Times New Roman" w:cs="Times New Roman"/>
          <w:sz w:val="24"/>
          <w:szCs w:val="24"/>
          <w:lang w:eastAsia="en-NZ"/>
        </w:rPr>
      </w:pPr>
    </w:p>
    <w:p w:rsidR="003868DC" w:rsidRPr="003868DC" w:rsidRDefault="003868DC" w:rsidP="003868DC">
      <w:pPr>
        <w:spacing w:after="0" w:line="240" w:lineRule="auto"/>
        <w:rPr>
          <w:rFonts w:ascii="Times New Roman" w:eastAsia="Times New Roman" w:hAnsi="Times New Roman" w:cs="Times New Roman"/>
          <w:sz w:val="24"/>
          <w:szCs w:val="24"/>
          <w:lang w:eastAsia="en-NZ"/>
        </w:rPr>
      </w:pPr>
      <w:r w:rsidRPr="003868DC">
        <w:rPr>
          <w:rFonts w:ascii="Calibri" w:eastAsia="Times New Roman" w:hAnsi="Calibri" w:cs="Times New Roman"/>
          <w:color w:val="000000"/>
          <w:sz w:val="24"/>
          <w:szCs w:val="24"/>
          <w:shd w:val="clear" w:color="auto" w:fill="FFFFFF"/>
          <w:lang w:eastAsia="en-NZ"/>
        </w:rPr>
        <w:t>Lesson plan (adapted from CS Unplugged):</w:t>
      </w:r>
    </w:p>
    <w:p w:rsidR="003868DC" w:rsidRPr="003868DC" w:rsidRDefault="003868DC" w:rsidP="003868DC">
      <w:pPr>
        <w:numPr>
          <w:ilvl w:val="0"/>
          <w:numId w:val="2"/>
        </w:numPr>
        <w:shd w:val="clear" w:color="auto" w:fill="FFFFFF"/>
        <w:spacing w:after="0" w:line="240" w:lineRule="auto"/>
        <w:textAlignment w:val="baseline"/>
        <w:rPr>
          <w:rFonts w:ascii="Arial" w:eastAsia="Times New Roman" w:hAnsi="Arial" w:cs="Arial"/>
          <w:color w:val="212529"/>
          <w:sz w:val="24"/>
          <w:szCs w:val="24"/>
          <w:lang w:eastAsia="en-NZ"/>
        </w:rPr>
      </w:pPr>
      <w:r w:rsidRPr="003868DC">
        <w:rPr>
          <w:rFonts w:ascii="Calibri" w:eastAsia="Times New Roman" w:hAnsi="Calibri" w:cs="Arial"/>
          <w:color w:val="212529"/>
          <w:sz w:val="24"/>
          <w:szCs w:val="24"/>
          <w:shd w:val="clear" w:color="auto" w:fill="FFFFFF"/>
          <w:lang w:eastAsia="en-NZ"/>
        </w:rPr>
        <w:t>Organise students into</w:t>
      </w:r>
      <w:r w:rsidRPr="003868DC">
        <w:rPr>
          <w:rFonts w:ascii="Calibri" w:eastAsia="Times New Roman" w:hAnsi="Calibri" w:cs="Arial"/>
          <w:b/>
          <w:bCs/>
          <w:color w:val="212529"/>
          <w:sz w:val="24"/>
          <w:szCs w:val="24"/>
          <w:shd w:val="clear" w:color="auto" w:fill="FFFFFF"/>
          <w:lang w:eastAsia="en-NZ"/>
        </w:rPr>
        <w:t xml:space="preserve"> groups of six</w:t>
      </w:r>
      <w:r w:rsidRPr="003868DC">
        <w:rPr>
          <w:rFonts w:ascii="Calibri" w:eastAsia="Times New Roman" w:hAnsi="Calibri" w:cs="Arial"/>
          <w:color w:val="212529"/>
          <w:sz w:val="24"/>
          <w:szCs w:val="24"/>
          <w:shd w:val="clear" w:color="auto" w:fill="FFFFFF"/>
          <w:lang w:eastAsia="en-NZ"/>
        </w:rPr>
        <w:t>. Only one team will use the network at a time.</w:t>
      </w:r>
    </w:p>
    <w:p w:rsidR="003868DC" w:rsidRPr="003868DC" w:rsidRDefault="003868DC" w:rsidP="003868DC">
      <w:pPr>
        <w:numPr>
          <w:ilvl w:val="0"/>
          <w:numId w:val="2"/>
        </w:numPr>
        <w:shd w:val="clear" w:color="auto" w:fill="FFFFFF"/>
        <w:spacing w:after="0" w:line="240" w:lineRule="auto"/>
        <w:textAlignment w:val="baseline"/>
        <w:rPr>
          <w:rFonts w:ascii="Arial" w:eastAsia="Times New Roman" w:hAnsi="Arial" w:cs="Arial"/>
          <w:color w:val="212529"/>
          <w:sz w:val="24"/>
          <w:szCs w:val="24"/>
          <w:lang w:eastAsia="en-NZ"/>
        </w:rPr>
      </w:pPr>
      <w:r w:rsidRPr="003868DC">
        <w:rPr>
          <w:rFonts w:ascii="Calibri" w:eastAsia="Times New Roman" w:hAnsi="Calibri" w:cs="Arial"/>
          <w:color w:val="212529"/>
          <w:sz w:val="24"/>
          <w:szCs w:val="24"/>
          <w:shd w:val="clear" w:color="auto" w:fill="FFFFFF"/>
          <w:lang w:eastAsia="en-NZ"/>
        </w:rPr>
        <w:t xml:space="preserve">The current team should </w:t>
      </w:r>
      <w:r w:rsidRPr="003868DC">
        <w:rPr>
          <w:rFonts w:ascii="Calibri" w:eastAsia="Times New Roman" w:hAnsi="Calibri" w:cs="Arial"/>
          <w:b/>
          <w:bCs/>
          <w:color w:val="212529"/>
          <w:sz w:val="24"/>
          <w:szCs w:val="24"/>
          <w:shd w:val="clear" w:color="auto" w:fill="FFFFFF"/>
          <w:lang w:eastAsia="en-NZ"/>
        </w:rPr>
        <w:t>stand on the circles at the "input"</w:t>
      </w:r>
      <w:r w:rsidRPr="003868DC">
        <w:rPr>
          <w:rFonts w:ascii="Calibri" w:eastAsia="Times New Roman" w:hAnsi="Calibri" w:cs="Arial"/>
          <w:color w:val="212529"/>
          <w:sz w:val="24"/>
          <w:szCs w:val="24"/>
          <w:shd w:val="clear" w:color="auto" w:fill="FFFFFF"/>
          <w:lang w:eastAsia="en-NZ"/>
        </w:rPr>
        <w:t xml:space="preserve"> end of the Sorting Network.</w:t>
      </w:r>
    </w:p>
    <w:p w:rsidR="003868DC" w:rsidRPr="003868DC" w:rsidRDefault="003868DC" w:rsidP="003868DC">
      <w:pPr>
        <w:numPr>
          <w:ilvl w:val="0"/>
          <w:numId w:val="2"/>
        </w:numPr>
        <w:shd w:val="clear" w:color="auto" w:fill="FFFFFF"/>
        <w:spacing w:after="0" w:line="240" w:lineRule="auto"/>
        <w:textAlignment w:val="baseline"/>
        <w:rPr>
          <w:rFonts w:ascii="Arial" w:eastAsia="Times New Roman" w:hAnsi="Arial" w:cs="Arial"/>
          <w:color w:val="212529"/>
          <w:sz w:val="24"/>
          <w:szCs w:val="24"/>
          <w:lang w:eastAsia="en-NZ"/>
        </w:rPr>
      </w:pPr>
      <w:r w:rsidRPr="003868DC">
        <w:rPr>
          <w:rFonts w:ascii="Calibri" w:eastAsia="Times New Roman" w:hAnsi="Calibri" w:cs="Arial"/>
          <w:b/>
          <w:bCs/>
          <w:color w:val="212529"/>
          <w:sz w:val="24"/>
          <w:szCs w:val="24"/>
          <w:shd w:val="clear" w:color="auto" w:fill="FFFFFF"/>
          <w:lang w:eastAsia="en-NZ"/>
        </w:rPr>
        <w:t>Give each of the six students a card</w:t>
      </w:r>
      <w:r w:rsidRPr="003868DC">
        <w:rPr>
          <w:rFonts w:ascii="Calibri" w:eastAsia="Times New Roman" w:hAnsi="Calibri" w:cs="Arial"/>
          <w:color w:val="212529"/>
          <w:sz w:val="24"/>
          <w:szCs w:val="24"/>
          <w:shd w:val="clear" w:color="auto" w:fill="FFFFFF"/>
          <w:lang w:eastAsia="en-NZ"/>
        </w:rPr>
        <w:t xml:space="preserve"> to hold (initially use a set of cards containing the numbers from 1 to 6 to learn the process then 6 cards showing 6 </w:t>
      </w:r>
      <w:proofErr w:type="gramStart"/>
      <w:r w:rsidRPr="003868DC">
        <w:rPr>
          <w:rFonts w:ascii="Calibri" w:eastAsia="Times New Roman" w:hAnsi="Calibri" w:cs="Arial"/>
          <w:color w:val="212529"/>
          <w:sz w:val="24"/>
          <w:szCs w:val="24"/>
          <w:shd w:val="clear" w:color="auto" w:fill="FFFFFF"/>
          <w:lang w:eastAsia="en-NZ"/>
        </w:rPr>
        <w:t>different aspects</w:t>
      </w:r>
      <w:proofErr w:type="gramEnd"/>
      <w:r w:rsidRPr="003868DC">
        <w:rPr>
          <w:rFonts w:ascii="Calibri" w:eastAsia="Times New Roman" w:hAnsi="Calibri" w:cs="Arial"/>
          <w:color w:val="212529"/>
          <w:sz w:val="24"/>
          <w:szCs w:val="24"/>
          <w:shd w:val="clear" w:color="auto" w:fill="FFFFFF"/>
          <w:lang w:eastAsia="en-NZ"/>
        </w:rPr>
        <w:t xml:space="preserve"> of the</w:t>
      </w:r>
      <w:r w:rsidR="00D14D04">
        <w:rPr>
          <w:rFonts w:ascii="Calibri" w:eastAsia="Times New Roman" w:hAnsi="Calibri" w:cs="Arial"/>
          <w:color w:val="212529"/>
          <w:sz w:val="24"/>
          <w:szCs w:val="24"/>
          <w:shd w:val="clear" w:color="auto" w:fill="FFFFFF"/>
          <w:lang w:eastAsia="en-NZ"/>
        </w:rPr>
        <w:t xml:space="preserve"> </w:t>
      </w:r>
      <w:proofErr w:type="spellStart"/>
      <w:r w:rsidR="00D14D04">
        <w:rPr>
          <w:rFonts w:ascii="Calibri" w:eastAsia="Times New Roman" w:hAnsi="Calibri" w:cs="Arial"/>
          <w:color w:val="212529"/>
          <w:sz w:val="24"/>
          <w:szCs w:val="24"/>
          <w:shd w:val="clear" w:color="auto" w:fill="FFFFFF"/>
          <w:lang w:eastAsia="en-NZ"/>
        </w:rPr>
        <w:t>kōkako</w:t>
      </w:r>
      <w:proofErr w:type="spellEnd"/>
      <w:r w:rsidRPr="003868DC">
        <w:rPr>
          <w:rFonts w:ascii="Calibri" w:eastAsia="Times New Roman" w:hAnsi="Calibri" w:cs="Arial"/>
          <w:color w:val="212529"/>
          <w:sz w:val="24"/>
          <w:szCs w:val="24"/>
          <w:shd w:val="clear" w:color="auto" w:fill="FFFFFF"/>
          <w:lang w:eastAsia="en-NZ"/>
        </w:rPr>
        <w:t xml:space="preserve"> life cycle; the </w:t>
      </w:r>
      <w:r w:rsidRPr="003868DC">
        <w:rPr>
          <w:rFonts w:ascii="Calibri" w:eastAsia="Times New Roman" w:hAnsi="Calibri" w:cs="Arial"/>
          <w:b/>
          <w:bCs/>
          <w:color w:val="212529"/>
          <w:sz w:val="24"/>
          <w:szCs w:val="24"/>
          <w:shd w:val="clear" w:color="auto" w:fill="FFFFFF"/>
          <w:lang w:eastAsia="en-NZ"/>
        </w:rPr>
        <w:t>cards should be given to the students out of order)</w:t>
      </w:r>
      <w:r w:rsidRPr="003868DC">
        <w:rPr>
          <w:rFonts w:ascii="Calibri" w:eastAsia="Times New Roman" w:hAnsi="Calibri" w:cs="Arial"/>
          <w:color w:val="212529"/>
          <w:sz w:val="24"/>
          <w:szCs w:val="24"/>
          <w:shd w:val="clear" w:color="auto" w:fill="FFFFFF"/>
          <w:lang w:eastAsia="en-NZ"/>
        </w:rPr>
        <w:t>. These cards are the inputs into this cool chalk or hoop computer (this is a special kind of computer that can process several operations at the same time).</w:t>
      </w:r>
    </w:p>
    <w:p w:rsidR="003868DC" w:rsidRPr="003868DC" w:rsidRDefault="003868DC" w:rsidP="003868DC">
      <w:pPr>
        <w:numPr>
          <w:ilvl w:val="0"/>
          <w:numId w:val="2"/>
        </w:numPr>
        <w:shd w:val="clear" w:color="auto" w:fill="FFFFFF"/>
        <w:spacing w:after="0" w:line="240" w:lineRule="auto"/>
        <w:textAlignment w:val="baseline"/>
        <w:rPr>
          <w:rFonts w:ascii="Arial" w:eastAsia="Times New Roman" w:hAnsi="Arial" w:cs="Arial"/>
          <w:color w:val="212529"/>
          <w:sz w:val="24"/>
          <w:szCs w:val="24"/>
          <w:lang w:eastAsia="en-NZ"/>
        </w:rPr>
      </w:pPr>
      <w:r w:rsidRPr="003868DC">
        <w:rPr>
          <w:rFonts w:ascii="Calibri" w:eastAsia="Times New Roman" w:hAnsi="Calibri" w:cs="Arial"/>
          <w:color w:val="212529"/>
          <w:sz w:val="24"/>
          <w:szCs w:val="24"/>
          <w:shd w:val="clear" w:color="auto" w:fill="FFFFFF"/>
          <w:lang w:eastAsia="en-NZ"/>
        </w:rPr>
        <w:t xml:space="preserve">Get the </w:t>
      </w:r>
      <w:r w:rsidRPr="003868DC">
        <w:rPr>
          <w:rFonts w:ascii="Calibri" w:eastAsia="Times New Roman" w:hAnsi="Calibri" w:cs="Arial"/>
          <w:b/>
          <w:bCs/>
          <w:color w:val="212529"/>
          <w:sz w:val="24"/>
          <w:szCs w:val="24"/>
          <w:shd w:val="clear" w:color="auto" w:fill="FFFFFF"/>
          <w:lang w:eastAsia="en-NZ"/>
        </w:rPr>
        <w:t>first two students to follow the lines from their circles until they meet at a box</w:t>
      </w:r>
      <w:r w:rsidRPr="003868DC">
        <w:rPr>
          <w:rFonts w:ascii="Calibri" w:eastAsia="Times New Roman" w:hAnsi="Calibri" w:cs="Arial"/>
          <w:color w:val="212529"/>
          <w:sz w:val="24"/>
          <w:szCs w:val="24"/>
          <w:shd w:val="clear" w:color="auto" w:fill="FFFFFF"/>
          <w:lang w:eastAsia="en-NZ"/>
        </w:rPr>
        <w:t xml:space="preserve"> (others watch closely).</w:t>
      </w:r>
    </w:p>
    <w:p w:rsidR="003868DC" w:rsidRPr="003868DC" w:rsidRDefault="003868DC" w:rsidP="003868DC">
      <w:pPr>
        <w:numPr>
          <w:ilvl w:val="0"/>
          <w:numId w:val="2"/>
        </w:numPr>
        <w:shd w:val="clear" w:color="auto" w:fill="FFFFFF"/>
        <w:spacing w:after="0" w:line="240" w:lineRule="auto"/>
        <w:textAlignment w:val="baseline"/>
        <w:rPr>
          <w:rFonts w:ascii="Arial" w:eastAsia="Times New Roman" w:hAnsi="Arial" w:cs="Arial"/>
          <w:color w:val="212529"/>
          <w:sz w:val="24"/>
          <w:szCs w:val="24"/>
          <w:lang w:eastAsia="en-NZ"/>
        </w:rPr>
      </w:pPr>
      <w:r w:rsidRPr="003868DC">
        <w:rPr>
          <w:rFonts w:ascii="Calibri" w:eastAsia="Times New Roman" w:hAnsi="Calibri" w:cs="Arial"/>
          <w:color w:val="212529"/>
          <w:sz w:val="24"/>
          <w:szCs w:val="24"/>
          <w:shd w:val="clear" w:color="auto" w:fill="FFFFFF"/>
          <w:lang w:eastAsia="en-NZ"/>
        </w:rPr>
        <w:t>When the two have entered the box, they should say “Hello” to each other (this is to make sure that they stop</w:t>
      </w:r>
      <w:r w:rsidR="00D14D04">
        <w:rPr>
          <w:rFonts w:ascii="Calibri" w:eastAsia="Times New Roman" w:hAnsi="Calibri" w:cs="Arial"/>
          <w:color w:val="212529"/>
          <w:sz w:val="24"/>
          <w:szCs w:val="24"/>
          <w:shd w:val="clear" w:color="auto" w:fill="FFFFFF"/>
          <w:lang w:eastAsia="en-NZ"/>
        </w:rPr>
        <w:t>,</w:t>
      </w:r>
      <w:r w:rsidRPr="003868DC">
        <w:rPr>
          <w:rFonts w:ascii="Calibri" w:eastAsia="Times New Roman" w:hAnsi="Calibri" w:cs="Arial"/>
          <w:color w:val="212529"/>
          <w:sz w:val="24"/>
          <w:szCs w:val="24"/>
          <w:shd w:val="clear" w:color="auto" w:fill="FFFFFF"/>
          <w:lang w:eastAsia="en-NZ"/>
        </w:rPr>
        <w:t xml:space="preserve"> and both engage in this step), and then</w:t>
      </w:r>
      <w:r w:rsidRPr="003868DC">
        <w:rPr>
          <w:rFonts w:ascii="Calibri" w:eastAsia="Times New Roman" w:hAnsi="Calibri" w:cs="Arial"/>
          <w:b/>
          <w:bCs/>
          <w:color w:val="212529"/>
          <w:sz w:val="24"/>
          <w:szCs w:val="24"/>
          <w:shd w:val="clear" w:color="auto" w:fill="FFFFFF"/>
          <w:lang w:eastAsia="en-NZ"/>
        </w:rPr>
        <w:t xml:space="preserve"> compare cards </w:t>
      </w:r>
      <w:r w:rsidRPr="003868DC">
        <w:rPr>
          <w:rFonts w:ascii="Calibri" w:eastAsia="Times New Roman" w:hAnsi="Calibri" w:cs="Arial"/>
          <w:color w:val="212529"/>
          <w:sz w:val="24"/>
          <w:szCs w:val="24"/>
          <w:shd w:val="clear" w:color="auto" w:fill="FFFFFF"/>
          <w:lang w:eastAsia="en-NZ"/>
        </w:rPr>
        <w:t>to decide who has the lower number and who has the higher number of who has the earlier part of th</w:t>
      </w:r>
      <w:r w:rsidR="00D14D04">
        <w:rPr>
          <w:rFonts w:ascii="Calibri" w:eastAsia="Times New Roman" w:hAnsi="Calibri" w:cs="Arial"/>
          <w:color w:val="212529"/>
          <w:sz w:val="24"/>
          <w:szCs w:val="24"/>
          <w:shd w:val="clear" w:color="auto" w:fill="FFFFFF"/>
          <w:lang w:eastAsia="en-NZ"/>
        </w:rPr>
        <w:t xml:space="preserve">e </w:t>
      </w:r>
      <w:proofErr w:type="spellStart"/>
      <w:r w:rsidR="00D14D04">
        <w:rPr>
          <w:rFonts w:ascii="Calibri" w:eastAsia="Times New Roman" w:hAnsi="Calibri" w:cs="Arial"/>
          <w:color w:val="212529"/>
          <w:sz w:val="24"/>
          <w:szCs w:val="24"/>
          <w:shd w:val="clear" w:color="auto" w:fill="FFFFFF"/>
          <w:lang w:eastAsia="en-NZ"/>
        </w:rPr>
        <w:t>kōkako</w:t>
      </w:r>
      <w:proofErr w:type="spellEnd"/>
      <w:r w:rsidRPr="003868DC">
        <w:rPr>
          <w:rFonts w:ascii="Calibri" w:eastAsia="Times New Roman" w:hAnsi="Calibri" w:cs="Arial"/>
          <w:color w:val="000000"/>
          <w:sz w:val="24"/>
          <w:szCs w:val="24"/>
          <w:shd w:val="clear" w:color="auto" w:fill="FFFFFF"/>
          <w:lang w:eastAsia="en-NZ"/>
        </w:rPr>
        <w:t xml:space="preserve"> </w:t>
      </w:r>
      <w:r w:rsidRPr="003868DC">
        <w:rPr>
          <w:rFonts w:ascii="Calibri" w:eastAsia="Times New Roman" w:hAnsi="Calibri" w:cs="Arial"/>
          <w:color w:val="212529"/>
          <w:sz w:val="24"/>
          <w:szCs w:val="24"/>
          <w:shd w:val="clear" w:color="auto" w:fill="FFFFFF"/>
          <w:lang w:eastAsia="en-NZ"/>
        </w:rPr>
        <w:t>life cycle</w:t>
      </w:r>
    </w:p>
    <w:p w:rsidR="003868DC" w:rsidRPr="003868DC" w:rsidRDefault="003868DC" w:rsidP="003868DC">
      <w:pPr>
        <w:numPr>
          <w:ilvl w:val="0"/>
          <w:numId w:val="2"/>
        </w:numPr>
        <w:shd w:val="clear" w:color="auto" w:fill="FFFFFF"/>
        <w:spacing w:after="0" w:line="240" w:lineRule="auto"/>
        <w:textAlignment w:val="baseline"/>
        <w:rPr>
          <w:rFonts w:ascii="Arial" w:eastAsia="Times New Roman" w:hAnsi="Arial" w:cs="Arial"/>
          <w:color w:val="212529"/>
          <w:sz w:val="24"/>
          <w:szCs w:val="24"/>
          <w:lang w:eastAsia="en-NZ"/>
        </w:rPr>
      </w:pPr>
      <w:r w:rsidRPr="003868DC">
        <w:rPr>
          <w:rFonts w:ascii="Calibri" w:eastAsia="Times New Roman" w:hAnsi="Calibri" w:cs="Arial"/>
          <w:color w:val="212529"/>
          <w:sz w:val="24"/>
          <w:szCs w:val="24"/>
          <w:shd w:val="clear" w:color="auto" w:fill="FFFFFF"/>
          <w:lang w:eastAsia="en-NZ"/>
        </w:rPr>
        <w:t xml:space="preserve">The student with the lower number or </w:t>
      </w:r>
      <w:r w:rsidRPr="003868DC">
        <w:rPr>
          <w:rFonts w:ascii="Calibri" w:eastAsia="Times New Roman" w:hAnsi="Calibri" w:cs="Arial"/>
          <w:b/>
          <w:bCs/>
          <w:color w:val="212529"/>
          <w:sz w:val="24"/>
          <w:szCs w:val="24"/>
          <w:shd w:val="clear" w:color="auto" w:fill="FFFFFF"/>
          <w:lang w:eastAsia="en-NZ"/>
        </w:rPr>
        <w:t>earlier part of the life cycl</w:t>
      </w:r>
      <w:r w:rsidRPr="003868DC">
        <w:rPr>
          <w:rFonts w:ascii="Calibri" w:eastAsia="Times New Roman" w:hAnsi="Calibri" w:cs="Arial"/>
          <w:color w:val="212529"/>
          <w:sz w:val="24"/>
          <w:szCs w:val="24"/>
          <w:shd w:val="clear" w:color="auto" w:fill="FFFFFF"/>
          <w:lang w:eastAsia="en-NZ"/>
        </w:rPr>
        <w:t>e should</w:t>
      </w:r>
      <w:r w:rsidRPr="003868DC">
        <w:rPr>
          <w:rFonts w:ascii="Calibri" w:eastAsia="Times New Roman" w:hAnsi="Calibri" w:cs="Arial"/>
          <w:b/>
          <w:bCs/>
          <w:color w:val="212529"/>
          <w:sz w:val="24"/>
          <w:szCs w:val="24"/>
          <w:shd w:val="clear" w:color="auto" w:fill="FFFFFF"/>
          <w:lang w:eastAsia="en-NZ"/>
        </w:rPr>
        <w:t xml:space="preserve"> follow the line out to the left </w:t>
      </w:r>
      <w:r w:rsidRPr="003868DC">
        <w:rPr>
          <w:rFonts w:ascii="Calibri" w:eastAsia="Times New Roman" w:hAnsi="Calibri" w:cs="Arial"/>
          <w:color w:val="212529"/>
          <w:sz w:val="24"/>
          <w:szCs w:val="24"/>
          <w:shd w:val="clear" w:color="auto" w:fill="FFFFFF"/>
          <w:lang w:eastAsia="en-NZ"/>
        </w:rPr>
        <w:t>and go to the next box, while the person with the higher number or</w:t>
      </w:r>
      <w:r w:rsidRPr="003868DC">
        <w:rPr>
          <w:rFonts w:ascii="Calibri" w:eastAsia="Times New Roman" w:hAnsi="Calibri" w:cs="Arial"/>
          <w:b/>
          <w:bCs/>
          <w:color w:val="212529"/>
          <w:sz w:val="24"/>
          <w:szCs w:val="24"/>
          <w:shd w:val="clear" w:color="auto" w:fill="FFFFFF"/>
          <w:lang w:eastAsia="en-NZ"/>
        </w:rPr>
        <w:t xml:space="preserve"> higher part of the life cycle follows the line leaving to the right</w:t>
      </w:r>
      <w:r w:rsidRPr="003868DC">
        <w:rPr>
          <w:rFonts w:ascii="Calibri" w:eastAsia="Times New Roman" w:hAnsi="Calibri" w:cs="Arial"/>
          <w:color w:val="212529"/>
          <w:sz w:val="24"/>
          <w:szCs w:val="24"/>
          <w:shd w:val="clear" w:color="auto" w:fill="FFFFFF"/>
          <w:lang w:eastAsia="en-NZ"/>
        </w:rPr>
        <w:t xml:space="preserve"> to go to the next square.</w:t>
      </w:r>
    </w:p>
    <w:p w:rsidR="003868DC" w:rsidRPr="003868DC" w:rsidRDefault="003868DC" w:rsidP="003868DC">
      <w:pPr>
        <w:numPr>
          <w:ilvl w:val="0"/>
          <w:numId w:val="2"/>
        </w:numPr>
        <w:shd w:val="clear" w:color="auto" w:fill="FFFFFF"/>
        <w:spacing w:after="0" w:line="240" w:lineRule="auto"/>
        <w:textAlignment w:val="baseline"/>
        <w:rPr>
          <w:rFonts w:ascii="Arial" w:eastAsia="Times New Roman" w:hAnsi="Arial" w:cs="Arial"/>
          <w:color w:val="212529"/>
          <w:sz w:val="24"/>
          <w:szCs w:val="24"/>
          <w:lang w:eastAsia="en-NZ"/>
        </w:rPr>
      </w:pPr>
      <w:r w:rsidRPr="003868DC">
        <w:rPr>
          <w:rFonts w:ascii="Calibri" w:eastAsia="Times New Roman" w:hAnsi="Calibri" w:cs="Arial"/>
          <w:color w:val="212529"/>
          <w:sz w:val="24"/>
          <w:szCs w:val="24"/>
          <w:shd w:val="clear" w:color="auto" w:fill="FFFFFF"/>
          <w:lang w:eastAsia="en-NZ"/>
        </w:rPr>
        <w:t xml:space="preserve">Now get the </w:t>
      </w:r>
      <w:r w:rsidRPr="003868DC">
        <w:rPr>
          <w:rFonts w:ascii="Calibri" w:eastAsia="Times New Roman" w:hAnsi="Calibri" w:cs="Arial"/>
          <w:b/>
          <w:bCs/>
          <w:color w:val="212529"/>
          <w:sz w:val="24"/>
          <w:szCs w:val="24"/>
          <w:shd w:val="clear" w:color="auto" w:fill="FFFFFF"/>
          <w:lang w:eastAsia="en-NZ"/>
        </w:rPr>
        <w:t>next pair of students to do the same</w:t>
      </w:r>
      <w:r w:rsidRPr="003868DC">
        <w:rPr>
          <w:rFonts w:ascii="Calibri" w:eastAsia="Times New Roman" w:hAnsi="Calibri" w:cs="Arial"/>
          <w:color w:val="212529"/>
          <w:sz w:val="24"/>
          <w:szCs w:val="24"/>
          <w:shd w:val="clear" w:color="auto" w:fill="FFFFFF"/>
          <w:lang w:eastAsia="en-NZ"/>
        </w:rPr>
        <w:t>, meeting at a box and leaving it with the smaller to the left and the larger to the right.</w:t>
      </w:r>
    </w:p>
    <w:p w:rsidR="003868DC" w:rsidRPr="003868DC" w:rsidRDefault="003868DC" w:rsidP="003868DC">
      <w:pPr>
        <w:numPr>
          <w:ilvl w:val="0"/>
          <w:numId w:val="2"/>
        </w:numPr>
        <w:shd w:val="clear" w:color="auto" w:fill="FFFFFF"/>
        <w:spacing w:after="0" w:line="240" w:lineRule="auto"/>
        <w:textAlignment w:val="baseline"/>
        <w:rPr>
          <w:rFonts w:ascii="Arial" w:eastAsia="Times New Roman" w:hAnsi="Arial" w:cs="Arial"/>
          <w:color w:val="212529"/>
          <w:sz w:val="24"/>
          <w:szCs w:val="24"/>
          <w:lang w:eastAsia="en-NZ"/>
        </w:rPr>
      </w:pPr>
      <w:r w:rsidRPr="003868DC">
        <w:rPr>
          <w:rFonts w:ascii="Calibri" w:eastAsia="Times New Roman" w:hAnsi="Calibri" w:cs="Arial"/>
          <w:color w:val="212529"/>
          <w:sz w:val="24"/>
          <w:szCs w:val="24"/>
          <w:shd w:val="clear" w:color="auto" w:fill="FFFFFF"/>
          <w:lang w:eastAsia="en-NZ"/>
        </w:rPr>
        <w:t xml:space="preserve">You can now get the </w:t>
      </w:r>
      <w:r w:rsidRPr="003868DC">
        <w:rPr>
          <w:rFonts w:ascii="Calibri" w:eastAsia="Times New Roman" w:hAnsi="Calibri" w:cs="Arial"/>
          <w:b/>
          <w:bCs/>
          <w:color w:val="212529"/>
          <w:sz w:val="24"/>
          <w:szCs w:val="24"/>
          <w:shd w:val="clear" w:color="auto" w:fill="FFFFFF"/>
          <w:lang w:eastAsia="en-NZ"/>
        </w:rPr>
        <w:t>remaining pair of students to do this</w:t>
      </w:r>
      <w:r w:rsidRPr="003868DC">
        <w:rPr>
          <w:rFonts w:ascii="Calibri" w:eastAsia="Times New Roman" w:hAnsi="Calibri" w:cs="Arial"/>
          <w:color w:val="212529"/>
          <w:sz w:val="24"/>
          <w:szCs w:val="24"/>
          <w:shd w:val="clear" w:color="auto" w:fill="FFFFFF"/>
          <w:lang w:eastAsia="en-NZ"/>
        </w:rPr>
        <w:t xml:space="preserve"> (remind them to say hello when they meet).</w:t>
      </w:r>
    </w:p>
    <w:p w:rsidR="003868DC" w:rsidRPr="003868DC" w:rsidRDefault="003868DC" w:rsidP="003868DC">
      <w:pPr>
        <w:numPr>
          <w:ilvl w:val="0"/>
          <w:numId w:val="2"/>
        </w:numPr>
        <w:shd w:val="clear" w:color="auto" w:fill="FFFFFF"/>
        <w:spacing w:after="0" w:line="240" w:lineRule="auto"/>
        <w:textAlignment w:val="baseline"/>
        <w:rPr>
          <w:rFonts w:ascii="Arial" w:eastAsia="Times New Roman" w:hAnsi="Arial" w:cs="Arial"/>
          <w:color w:val="212529"/>
          <w:sz w:val="24"/>
          <w:szCs w:val="24"/>
          <w:lang w:eastAsia="en-NZ"/>
        </w:rPr>
      </w:pPr>
      <w:r w:rsidRPr="003868DC">
        <w:rPr>
          <w:rFonts w:ascii="Calibri" w:eastAsia="Times New Roman" w:hAnsi="Calibri" w:cs="Arial"/>
          <w:color w:val="212529"/>
          <w:sz w:val="24"/>
          <w:szCs w:val="24"/>
          <w:shd w:val="clear" w:color="auto" w:fill="FFFFFF"/>
          <w:lang w:eastAsia="en-NZ"/>
        </w:rPr>
        <w:t xml:space="preserve">Once they have the idea, tell them to </w:t>
      </w:r>
      <w:r w:rsidRPr="003868DC">
        <w:rPr>
          <w:rFonts w:ascii="Calibri" w:eastAsia="Times New Roman" w:hAnsi="Calibri" w:cs="Arial"/>
          <w:b/>
          <w:bCs/>
          <w:color w:val="212529"/>
          <w:sz w:val="24"/>
          <w:szCs w:val="24"/>
          <w:shd w:val="clear" w:color="auto" w:fill="FFFFFF"/>
          <w:lang w:eastAsia="en-NZ"/>
        </w:rPr>
        <w:t>repeat this process until they get to the end of the network.</w:t>
      </w:r>
      <w:r w:rsidRPr="003868DC">
        <w:rPr>
          <w:rFonts w:ascii="Calibri" w:eastAsia="Times New Roman" w:hAnsi="Calibri" w:cs="Arial"/>
          <w:color w:val="212529"/>
          <w:sz w:val="24"/>
          <w:szCs w:val="24"/>
          <w:shd w:val="clear" w:color="auto" w:fill="FFFFFF"/>
          <w:lang w:eastAsia="en-NZ"/>
        </w:rPr>
        <w:t xml:space="preserve"> If someone gets left behind, have the students go back to the </w:t>
      </w:r>
      <w:r w:rsidRPr="003868DC">
        <w:rPr>
          <w:rFonts w:ascii="Calibri" w:eastAsia="Times New Roman" w:hAnsi="Calibri" w:cs="Arial"/>
          <w:color w:val="212529"/>
          <w:sz w:val="24"/>
          <w:szCs w:val="24"/>
          <w:shd w:val="clear" w:color="auto" w:fill="FFFFFF"/>
          <w:lang w:eastAsia="en-NZ"/>
        </w:rPr>
        <w:lastRenderedPageBreak/>
        <w:t>beginning; they will need to pay attention when they meet at a square, and ensure that both people who have met know the outcome.</w:t>
      </w:r>
    </w:p>
    <w:p w:rsidR="003868DC" w:rsidRPr="003868DC" w:rsidRDefault="003868DC" w:rsidP="003868DC">
      <w:pPr>
        <w:numPr>
          <w:ilvl w:val="0"/>
          <w:numId w:val="2"/>
        </w:numPr>
        <w:shd w:val="clear" w:color="auto" w:fill="FFFFFF"/>
        <w:spacing w:after="0" w:line="240" w:lineRule="auto"/>
        <w:textAlignment w:val="baseline"/>
        <w:rPr>
          <w:rFonts w:ascii="Arial" w:eastAsia="Times New Roman" w:hAnsi="Arial" w:cs="Arial"/>
          <w:color w:val="212529"/>
          <w:sz w:val="24"/>
          <w:szCs w:val="24"/>
          <w:lang w:eastAsia="en-NZ"/>
        </w:rPr>
      </w:pPr>
      <w:r w:rsidRPr="003868DC">
        <w:rPr>
          <w:rFonts w:ascii="Calibri" w:eastAsia="Times New Roman" w:hAnsi="Calibri" w:cs="Arial"/>
          <w:color w:val="212529"/>
          <w:sz w:val="24"/>
          <w:szCs w:val="24"/>
          <w:shd w:val="clear" w:color="auto" w:fill="FFFFFF"/>
          <w:lang w:eastAsia="en-NZ"/>
        </w:rPr>
        <w:t xml:space="preserve">When they have all </w:t>
      </w:r>
      <w:r w:rsidRPr="003868DC">
        <w:rPr>
          <w:rFonts w:ascii="Calibri" w:eastAsia="Times New Roman" w:hAnsi="Calibri" w:cs="Arial"/>
          <w:b/>
          <w:bCs/>
          <w:color w:val="212529"/>
          <w:sz w:val="24"/>
          <w:szCs w:val="24"/>
          <w:shd w:val="clear" w:color="auto" w:fill="FFFFFF"/>
          <w:lang w:eastAsia="en-NZ"/>
        </w:rPr>
        <w:t>reached the circles at the other end of the network have them turn and face the starting circles and read what’s on their card, from left to right.</w:t>
      </w:r>
      <w:r w:rsidRPr="003868DC">
        <w:rPr>
          <w:rFonts w:ascii="Calibri" w:eastAsia="Times New Roman" w:hAnsi="Calibri" w:cs="Arial"/>
          <w:color w:val="212529"/>
          <w:sz w:val="24"/>
          <w:szCs w:val="24"/>
          <w:shd w:val="clear" w:color="auto" w:fill="FFFFFF"/>
          <w:lang w:eastAsia="en-NZ"/>
        </w:rPr>
        <w:t xml:space="preserve"> They should be in the correct order from smallest to largest or earliest part of the life cycle to the latest; if not, they may need to try again and work more carefully.</w:t>
      </w:r>
    </w:p>
    <w:p w:rsidR="003868DC" w:rsidRPr="003868DC" w:rsidRDefault="003868DC" w:rsidP="003868DC">
      <w:pPr>
        <w:numPr>
          <w:ilvl w:val="0"/>
          <w:numId w:val="2"/>
        </w:numPr>
        <w:shd w:val="clear" w:color="auto" w:fill="FFFFFF"/>
        <w:spacing w:after="0" w:line="240" w:lineRule="auto"/>
        <w:textAlignment w:val="baseline"/>
        <w:rPr>
          <w:rFonts w:ascii="Calibri" w:eastAsia="Times New Roman" w:hAnsi="Calibri" w:cs="Times New Roman"/>
          <w:color w:val="212529"/>
          <w:sz w:val="24"/>
          <w:szCs w:val="24"/>
          <w:lang w:eastAsia="en-NZ"/>
        </w:rPr>
      </w:pPr>
      <w:r w:rsidRPr="003868DC">
        <w:rPr>
          <w:rFonts w:ascii="Calibri" w:eastAsia="Times New Roman" w:hAnsi="Calibri" w:cs="Times New Roman"/>
          <w:color w:val="212529"/>
          <w:sz w:val="24"/>
          <w:szCs w:val="24"/>
          <w:shd w:val="clear" w:color="auto" w:fill="FFFFFF"/>
          <w:lang w:eastAsia="en-NZ"/>
        </w:rPr>
        <w:t>When each group has been through the Sorting Network, introduce a Sorting Network race to see which group can successfully complete the task in the shortest amount of time (either with two Sorting Networks racing teams at the same time, or one network with the times measured using a stopwatch).</w:t>
      </w:r>
    </w:p>
    <w:p w:rsidR="003868DC" w:rsidRPr="003868DC" w:rsidRDefault="003868DC" w:rsidP="003868DC">
      <w:pPr>
        <w:spacing w:after="0" w:line="240" w:lineRule="auto"/>
        <w:rPr>
          <w:rFonts w:ascii="Times New Roman" w:eastAsia="Times New Roman" w:hAnsi="Times New Roman" w:cs="Times New Roman"/>
          <w:sz w:val="24"/>
          <w:szCs w:val="24"/>
          <w:lang w:eastAsia="en-NZ"/>
        </w:rPr>
      </w:pPr>
    </w:p>
    <w:p w:rsidR="00D14D04" w:rsidRDefault="003868DC" w:rsidP="00D14D04">
      <w:pPr>
        <w:spacing w:after="0" w:line="240" w:lineRule="auto"/>
        <w:rPr>
          <w:rFonts w:ascii="Times New Roman" w:eastAsia="Times New Roman" w:hAnsi="Times New Roman" w:cs="Times New Roman"/>
          <w:sz w:val="24"/>
          <w:szCs w:val="24"/>
          <w:lang w:eastAsia="en-NZ"/>
        </w:rPr>
      </w:pPr>
      <w:r w:rsidRPr="003868DC">
        <w:rPr>
          <w:rFonts w:ascii="Calibri" w:eastAsia="Times New Roman" w:hAnsi="Calibri" w:cs="Times New Roman"/>
          <w:color w:val="212529"/>
          <w:sz w:val="24"/>
          <w:szCs w:val="24"/>
          <w:shd w:val="clear" w:color="auto" w:fill="FFFFFF"/>
          <w:lang w:eastAsia="en-NZ"/>
        </w:rPr>
        <w:t>I used these images for the kokako Life cycle. Suggest use LEARNZ acquired images to protect copyright</w:t>
      </w:r>
    </w:p>
    <w:p w:rsidR="00D14D04" w:rsidRPr="00D14D04" w:rsidRDefault="00D14D04" w:rsidP="00D14D04">
      <w:pPr>
        <w:pStyle w:val="ListParagraph"/>
        <w:numPr>
          <w:ilvl w:val="0"/>
          <w:numId w:val="4"/>
        </w:numPr>
        <w:spacing w:after="0" w:line="240" w:lineRule="auto"/>
        <w:rPr>
          <w:rFonts w:ascii="Times New Roman" w:eastAsia="Times New Roman" w:hAnsi="Times New Roman" w:cs="Times New Roman"/>
          <w:sz w:val="24"/>
          <w:szCs w:val="24"/>
          <w:lang w:eastAsia="en-NZ"/>
        </w:rPr>
      </w:pPr>
      <w:proofErr w:type="spellStart"/>
      <w:r>
        <w:rPr>
          <w:rFonts w:ascii="Calibri" w:eastAsia="Times New Roman" w:hAnsi="Calibri" w:cs="Arial"/>
          <w:color w:val="212529"/>
          <w:sz w:val="24"/>
          <w:szCs w:val="24"/>
          <w:shd w:val="clear" w:color="auto" w:fill="FFFFFF"/>
          <w:lang w:eastAsia="en-NZ"/>
        </w:rPr>
        <w:t>Kōkako</w:t>
      </w:r>
      <w:proofErr w:type="spellEnd"/>
      <w:r>
        <w:rPr>
          <w:rFonts w:ascii="Calibri" w:eastAsia="Times New Roman" w:hAnsi="Calibri" w:cs="Arial"/>
          <w:color w:val="212529"/>
          <w:sz w:val="24"/>
          <w:szCs w:val="24"/>
          <w:shd w:val="clear" w:color="auto" w:fill="FFFFFF"/>
          <w:lang w:eastAsia="en-NZ"/>
        </w:rPr>
        <w:t xml:space="preserve"> </w:t>
      </w:r>
      <w:r w:rsidR="003868DC" w:rsidRPr="00D14D04">
        <w:rPr>
          <w:rFonts w:ascii="Calibri" w:eastAsia="Times New Roman" w:hAnsi="Calibri" w:cs="Arial"/>
          <w:color w:val="212529"/>
          <w:sz w:val="24"/>
          <w:szCs w:val="24"/>
          <w:shd w:val="clear" w:color="auto" w:fill="FFFFFF"/>
          <w:lang w:eastAsia="en-NZ"/>
        </w:rPr>
        <w:t>eggs</w:t>
      </w:r>
    </w:p>
    <w:p w:rsidR="00D14D04" w:rsidRPr="00D14D04" w:rsidRDefault="00D14D04" w:rsidP="00D14D04">
      <w:pPr>
        <w:pStyle w:val="ListParagraph"/>
        <w:numPr>
          <w:ilvl w:val="0"/>
          <w:numId w:val="4"/>
        </w:numPr>
        <w:spacing w:after="0" w:line="240" w:lineRule="auto"/>
        <w:rPr>
          <w:rFonts w:ascii="Times New Roman" w:eastAsia="Times New Roman" w:hAnsi="Times New Roman" w:cs="Times New Roman"/>
          <w:sz w:val="24"/>
          <w:szCs w:val="24"/>
          <w:lang w:eastAsia="en-NZ"/>
        </w:rPr>
      </w:pPr>
      <w:proofErr w:type="spellStart"/>
      <w:r>
        <w:rPr>
          <w:rFonts w:ascii="Calibri" w:eastAsia="Times New Roman" w:hAnsi="Calibri" w:cs="Arial"/>
          <w:color w:val="212529"/>
          <w:sz w:val="24"/>
          <w:szCs w:val="24"/>
          <w:shd w:val="clear" w:color="auto" w:fill="FFFFFF"/>
          <w:lang w:eastAsia="en-NZ"/>
        </w:rPr>
        <w:t>Kōkako</w:t>
      </w:r>
      <w:proofErr w:type="spellEnd"/>
      <w:r>
        <w:rPr>
          <w:rFonts w:ascii="Calibri" w:eastAsia="Times New Roman" w:hAnsi="Calibri" w:cs="Arial"/>
          <w:color w:val="212529"/>
          <w:sz w:val="24"/>
          <w:szCs w:val="24"/>
          <w:shd w:val="clear" w:color="auto" w:fill="FFFFFF"/>
          <w:lang w:eastAsia="en-NZ"/>
        </w:rPr>
        <w:t xml:space="preserve"> </w:t>
      </w:r>
      <w:r w:rsidR="003868DC" w:rsidRPr="00D14D04">
        <w:rPr>
          <w:rFonts w:ascii="Calibri" w:eastAsia="Times New Roman" w:hAnsi="Calibri" w:cs="Arial"/>
          <w:color w:val="212529"/>
          <w:sz w:val="24"/>
          <w:szCs w:val="24"/>
          <w:shd w:val="clear" w:color="auto" w:fill="FFFFFF"/>
          <w:lang w:eastAsia="en-NZ"/>
        </w:rPr>
        <w:t>baby chicks with adult</w:t>
      </w:r>
    </w:p>
    <w:p w:rsidR="003868DC" w:rsidRPr="00D14D04" w:rsidRDefault="00D14D04" w:rsidP="00D14D04">
      <w:pPr>
        <w:pStyle w:val="ListParagraph"/>
        <w:numPr>
          <w:ilvl w:val="0"/>
          <w:numId w:val="4"/>
        </w:numPr>
        <w:spacing w:after="0" w:line="240" w:lineRule="auto"/>
        <w:rPr>
          <w:rFonts w:ascii="Times New Roman" w:eastAsia="Times New Roman" w:hAnsi="Times New Roman" w:cs="Times New Roman"/>
          <w:sz w:val="24"/>
          <w:szCs w:val="24"/>
          <w:lang w:eastAsia="en-NZ"/>
        </w:rPr>
      </w:pPr>
      <w:r>
        <w:rPr>
          <w:rFonts w:ascii="Calibri" w:eastAsia="Times New Roman" w:hAnsi="Calibri" w:cs="Arial"/>
          <w:color w:val="212529"/>
          <w:sz w:val="24"/>
          <w:szCs w:val="24"/>
          <w:shd w:val="clear" w:color="auto" w:fill="FFFFFF"/>
          <w:lang w:eastAsia="en-NZ"/>
        </w:rPr>
        <w:t>F</w:t>
      </w:r>
      <w:r w:rsidR="003868DC" w:rsidRPr="00D14D04">
        <w:rPr>
          <w:rFonts w:ascii="Calibri" w:eastAsia="Times New Roman" w:hAnsi="Calibri" w:cs="Arial"/>
          <w:color w:val="212529"/>
          <w:sz w:val="24"/>
          <w:szCs w:val="24"/>
          <w:shd w:val="clear" w:color="auto" w:fill="FFFFFF"/>
          <w:lang w:eastAsia="en-NZ"/>
        </w:rPr>
        <w:t>ledglin</w:t>
      </w:r>
      <w:r>
        <w:rPr>
          <w:rFonts w:ascii="Calibri" w:eastAsia="Times New Roman" w:hAnsi="Calibri" w:cs="Arial"/>
          <w:color w:val="212529"/>
          <w:sz w:val="24"/>
          <w:szCs w:val="24"/>
          <w:shd w:val="clear" w:color="auto" w:fill="FFFFFF"/>
          <w:lang w:eastAsia="en-NZ"/>
        </w:rPr>
        <w:t xml:space="preserve">g </w:t>
      </w:r>
      <w:proofErr w:type="spellStart"/>
      <w:r>
        <w:rPr>
          <w:rFonts w:ascii="Calibri" w:eastAsia="Times New Roman" w:hAnsi="Calibri" w:cs="Arial"/>
          <w:color w:val="212529"/>
          <w:sz w:val="24"/>
          <w:szCs w:val="24"/>
          <w:shd w:val="clear" w:color="auto" w:fill="FFFFFF"/>
          <w:lang w:eastAsia="en-NZ"/>
        </w:rPr>
        <w:t>kōkako</w:t>
      </w:r>
      <w:proofErr w:type="spellEnd"/>
      <w:r>
        <w:rPr>
          <w:rFonts w:ascii="Calibri" w:eastAsia="Times New Roman" w:hAnsi="Calibri" w:cs="Arial"/>
          <w:color w:val="212529"/>
          <w:sz w:val="24"/>
          <w:szCs w:val="24"/>
          <w:shd w:val="clear" w:color="auto" w:fill="FFFFFF"/>
          <w:lang w:eastAsia="en-NZ"/>
        </w:rPr>
        <w:t xml:space="preserve"> c</w:t>
      </w:r>
      <w:r w:rsidR="003868DC" w:rsidRPr="00D14D04">
        <w:rPr>
          <w:rFonts w:ascii="Calibri" w:eastAsia="Times New Roman" w:hAnsi="Calibri" w:cs="Arial"/>
          <w:color w:val="212529"/>
          <w:sz w:val="24"/>
          <w:szCs w:val="24"/>
          <w:shd w:val="clear" w:color="auto" w:fill="FFFFFF"/>
          <w:lang w:eastAsia="en-NZ"/>
        </w:rPr>
        <w:t>hick</w:t>
      </w:r>
    </w:p>
    <w:p w:rsidR="003868DC" w:rsidRPr="003868DC" w:rsidRDefault="003868DC" w:rsidP="003868DC">
      <w:pPr>
        <w:numPr>
          <w:ilvl w:val="0"/>
          <w:numId w:val="3"/>
        </w:numPr>
        <w:shd w:val="clear" w:color="auto" w:fill="FFFFFF"/>
        <w:spacing w:after="0" w:line="240" w:lineRule="auto"/>
        <w:textAlignment w:val="baseline"/>
        <w:rPr>
          <w:rFonts w:ascii="Arial" w:eastAsia="Times New Roman" w:hAnsi="Arial" w:cs="Arial"/>
          <w:color w:val="212529"/>
          <w:sz w:val="24"/>
          <w:szCs w:val="24"/>
          <w:lang w:eastAsia="en-NZ"/>
        </w:rPr>
      </w:pPr>
      <w:r w:rsidRPr="003868DC">
        <w:rPr>
          <w:rFonts w:ascii="Calibri" w:eastAsia="Times New Roman" w:hAnsi="Calibri" w:cs="Arial"/>
          <w:color w:val="212529"/>
          <w:sz w:val="24"/>
          <w:szCs w:val="24"/>
          <w:shd w:val="clear" w:color="auto" w:fill="FFFFFF"/>
          <w:lang w:eastAsia="en-NZ"/>
        </w:rPr>
        <w:t>Two youn</w:t>
      </w:r>
      <w:r w:rsidR="00D14D04">
        <w:rPr>
          <w:rFonts w:ascii="Calibri" w:eastAsia="Times New Roman" w:hAnsi="Calibri" w:cs="Arial"/>
          <w:color w:val="212529"/>
          <w:sz w:val="24"/>
          <w:szCs w:val="24"/>
          <w:shd w:val="clear" w:color="auto" w:fill="FFFFFF"/>
          <w:lang w:eastAsia="en-NZ"/>
        </w:rPr>
        <w:t xml:space="preserve">g </w:t>
      </w:r>
      <w:proofErr w:type="spellStart"/>
      <w:r w:rsidR="00D14D04">
        <w:rPr>
          <w:rFonts w:ascii="Calibri" w:eastAsia="Times New Roman" w:hAnsi="Calibri" w:cs="Arial"/>
          <w:color w:val="212529"/>
          <w:sz w:val="24"/>
          <w:szCs w:val="24"/>
          <w:shd w:val="clear" w:color="auto" w:fill="FFFFFF"/>
          <w:lang w:eastAsia="en-NZ"/>
        </w:rPr>
        <w:t>kōkako</w:t>
      </w:r>
      <w:proofErr w:type="spellEnd"/>
    </w:p>
    <w:p w:rsidR="003868DC" w:rsidRPr="003868DC" w:rsidRDefault="003868DC" w:rsidP="003868DC">
      <w:pPr>
        <w:numPr>
          <w:ilvl w:val="0"/>
          <w:numId w:val="3"/>
        </w:numPr>
        <w:shd w:val="clear" w:color="auto" w:fill="FFFFFF"/>
        <w:spacing w:after="0" w:line="240" w:lineRule="auto"/>
        <w:textAlignment w:val="baseline"/>
        <w:rPr>
          <w:rFonts w:ascii="Arial" w:eastAsia="Times New Roman" w:hAnsi="Arial" w:cs="Arial"/>
          <w:color w:val="212529"/>
          <w:sz w:val="24"/>
          <w:szCs w:val="24"/>
          <w:lang w:eastAsia="en-NZ"/>
        </w:rPr>
      </w:pPr>
      <w:r w:rsidRPr="003868DC">
        <w:rPr>
          <w:rFonts w:ascii="Calibri" w:eastAsia="Times New Roman" w:hAnsi="Calibri" w:cs="Arial"/>
          <w:color w:val="212529"/>
          <w:sz w:val="24"/>
          <w:szCs w:val="24"/>
          <w:shd w:val="clear" w:color="auto" w:fill="FFFFFF"/>
          <w:lang w:eastAsia="en-NZ"/>
        </w:rPr>
        <w:t>One adul</w:t>
      </w:r>
      <w:r w:rsidR="00D14D04">
        <w:rPr>
          <w:rFonts w:ascii="Calibri" w:eastAsia="Times New Roman" w:hAnsi="Calibri" w:cs="Arial"/>
          <w:color w:val="212529"/>
          <w:sz w:val="24"/>
          <w:szCs w:val="24"/>
          <w:shd w:val="clear" w:color="auto" w:fill="FFFFFF"/>
          <w:lang w:eastAsia="en-NZ"/>
        </w:rPr>
        <w:t xml:space="preserve">t </w:t>
      </w:r>
      <w:proofErr w:type="spellStart"/>
      <w:r w:rsidR="00D14D04">
        <w:rPr>
          <w:rFonts w:ascii="Calibri" w:eastAsia="Times New Roman" w:hAnsi="Calibri" w:cs="Arial"/>
          <w:color w:val="212529"/>
          <w:sz w:val="24"/>
          <w:szCs w:val="24"/>
          <w:shd w:val="clear" w:color="auto" w:fill="FFFFFF"/>
          <w:lang w:eastAsia="en-NZ"/>
        </w:rPr>
        <w:t>kōkako</w:t>
      </w:r>
      <w:proofErr w:type="spellEnd"/>
    </w:p>
    <w:p w:rsidR="007D150D" w:rsidRDefault="003868DC" w:rsidP="003868DC">
      <w:pPr>
        <w:rPr>
          <w:rFonts w:ascii="Calibri" w:eastAsia="Times New Roman" w:hAnsi="Calibri" w:cs="Times New Roman"/>
          <w:color w:val="212529"/>
          <w:sz w:val="24"/>
          <w:szCs w:val="24"/>
          <w:shd w:val="clear" w:color="auto" w:fill="FFFFFF"/>
          <w:lang w:eastAsia="en-NZ"/>
        </w:rPr>
      </w:pPr>
      <w:r w:rsidRPr="003868DC">
        <w:rPr>
          <w:rFonts w:ascii="Calibri" w:eastAsia="Times New Roman" w:hAnsi="Calibri" w:cs="Times New Roman"/>
          <w:color w:val="212529"/>
          <w:sz w:val="24"/>
          <w:szCs w:val="24"/>
          <w:shd w:val="clear" w:color="auto" w:fill="FFFFFF"/>
          <w:lang w:eastAsia="en-NZ"/>
        </w:rPr>
        <w:t>Two adul</w:t>
      </w:r>
      <w:r w:rsidR="00D14D04">
        <w:rPr>
          <w:rFonts w:ascii="Calibri" w:eastAsia="Times New Roman" w:hAnsi="Calibri" w:cs="Times New Roman"/>
          <w:color w:val="212529"/>
          <w:sz w:val="24"/>
          <w:szCs w:val="24"/>
          <w:shd w:val="clear" w:color="auto" w:fill="FFFFFF"/>
          <w:lang w:eastAsia="en-NZ"/>
        </w:rPr>
        <w:t xml:space="preserve">t </w:t>
      </w:r>
      <w:proofErr w:type="spellStart"/>
      <w:r w:rsidR="00D14D04">
        <w:rPr>
          <w:rFonts w:ascii="Calibri" w:eastAsia="Times New Roman" w:hAnsi="Calibri" w:cs="Times New Roman"/>
          <w:color w:val="212529"/>
          <w:sz w:val="24"/>
          <w:szCs w:val="24"/>
          <w:shd w:val="clear" w:color="auto" w:fill="FFFFFF"/>
          <w:lang w:eastAsia="en-NZ"/>
        </w:rPr>
        <w:t>kōkako</w:t>
      </w:r>
      <w:proofErr w:type="spellEnd"/>
      <w:r w:rsidR="00D14D04">
        <w:rPr>
          <w:rFonts w:ascii="Calibri" w:eastAsia="Times New Roman" w:hAnsi="Calibri" w:cs="Times New Roman"/>
          <w:color w:val="212529"/>
          <w:sz w:val="24"/>
          <w:szCs w:val="24"/>
          <w:shd w:val="clear" w:color="auto" w:fill="FFFFFF"/>
          <w:lang w:eastAsia="en-NZ"/>
        </w:rPr>
        <w:t xml:space="preserve"> </w:t>
      </w:r>
      <w:r w:rsidRPr="003868DC">
        <w:rPr>
          <w:rFonts w:ascii="Calibri" w:eastAsia="Times New Roman" w:hAnsi="Calibri" w:cs="Times New Roman"/>
          <w:color w:val="212529"/>
          <w:sz w:val="24"/>
          <w:szCs w:val="24"/>
          <w:shd w:val="clear" w:color="auto" w:fill="FFFFFF"/>
          <w:lang w:eastAsia="en-NZ"/>
        </w:rPr>
        <w:t>representing the fact that they take a mate for life</w:t>
      </w:r>
    </w:p>
    <w:p w:rsidR="003868DC" w:rsidRDefault="003868DC" w:rsidP="003868DC">
      <w:pPr>
        <w:jc w:val="center"/>
        <w:rPr>
          <w:noProof/>
        </w:rPr>
      </w:pPr>
      <w:r>
        <w:rPr>
          <w:rFonts w:ascii="Calibri" w:eastAsia="Times New Roman" w:hAnsi="Calibri" w:cs="Arial"/>
          <w:noProof/>
          <w:color w:val="212529"/>
          <w:sz w:val="24"/>
          <w:szCs w:val="24"/>
          <w:shd w:val="clear" w:color="auto" w:fill="FFFFFF"/>
          <w:lang w:eastAsia="en-NZ"/>
        </w:rPr>
        <w:drawing>
          <wp:inline distT="0" distB="0" distL="0" distR="0" wp14:anchorId="65C21BC7" wp14:editId="62B0925C">
            <wp:extent cx="1855470" cy="169071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kako egg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5130" cy="1708626"/>
                    </a:xfrm>
                    <a:prstGeom prst="rect">
                      <a:avLst/>
                    </a:prstGeom>
                  </pic:spPr>
                </pic:pic>
              </a:graphicData>
            </a:graphic>
          </wp:inline>
        </w:drawing>
      </w:r>
      <w:r>
        <w:rPr>
          <w:noProof/>
        </w:rPr>
        <w:t xml:space="preserve">      </w:t>
      </w:r>
      <w:r>
        <w:rPr>
          <w:noProof/>
        </w:rPr>
        <w:drawing>
          <wp:inline distT="0" distB="0" distL="0" distR="0" wp14:anchorId="52A5593B" wp14:editId="2C5D1EED">
            <wp:extent cx="2484120" cy="16967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kako chick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7724" cy="1712843"/>
                    </a:xfrm>
                    <a:prstGeom prst="rect">
                      <a:avLst/>
                    </a:prstGeom>
                  </pic:spPr>
                </pic:pic>
              </a:graphicData>
            </a:graphic>
          </wp:inline>
        </w:drawing>
      </w:r>
      <w:r>
        <w:rPr>
          <w:noProof/>
        </w:rPr>
        <w:t xml:space="preserve">   </w:t>
      </w:r>
      <w:r>
        <w:rPr>
          <w:noProof/>
        </w:rPr>
        <w:drawing>
          <wp:inline distT="0" distB="0" distL="0" distR="0" wp14:anchorId="4158EDBE" wp14:editId="0BA55C48">
            <wp:extent cx="2879273" cy="16230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okako fledgling.jpg"/>
                    <pic:cNvPicPr/>
                  </pic:nvPicPr>
                  <pic:blipFill>
                    <a:blip r:embed="rId10">
                      <a:extLst>
                        <a:ext uri="{28A0092B-C50C-407E-A947-70E740481C1C}">
                          <a14:useLocalDpi xmlns:a14="http://schemas.microsoft.com/office/drawing/2010/main" val="0"/>
                        </a:ext>
                      </a:extLst>
                    </a:blip>
                    <a:stretch>
                      <a:fillRect/>
                    </a:stretch>
                  </pic:blipFill>
                  <pic:spPr>
                    <a:xfrm>
                      <a:off x="0" y="0"/>
                      <a:ext cx="2887428" cy="1627657"/>
                    </a:xfrm>
                    <a:prstGeom prst="rect">
                      <a:avLst/>
                    </a:prstGeom>
                  </pic:spPr>
                </pic:pic>
              </a:graphicData>
            </a:graphic>
          </wp:inline>
        </w:drawing>
      </w:r>
      <w:r>
        <w:rPr>
          <w:noProof/>
        </w:rPr>
        <w:t xml:space="preserve">  </w:t>
      </w:r>
      <w:r>
        <w:rPr>
          <w:noProof/>
        </w:rPr>
        <w:drawing>
          <wp:inline distT="0" distB="0" distL="0" distR="0" wp14:anchorId="0D267F51" wp14:editId="18EF0DD6">
            <wp:extent cx="2411730" cy="1610135"/>
            <wp:effectExtent l="0" t="0" r="762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okako youn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4832" cy="1632235"/>
                    </a:xfrm>
                    <a:prstGeom prst="rect">
                      <a:avLst/>
                    </a:prstGeom>
                  </pic:spPr>
                </pic:pic>
              </a:graphicData>
            </a:graphic>
          </wp:inline>
        </w:drawing>
      </w:r>
      <w:r>
        <w:rPr>
          <w:noProof/>
        </w:rPr>
        <w:drawing>
          <wp:inline distT="0" distB="0" distL="0" distR="0">
            <wp:extent cx="2205990" cy="174920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kako single adult.jpg"/>
                    <pic:cNvPicPr/>
                  </pic:nvPicPr>
                  <pic:blipFill>
                    <a:blip r:embed="rId12">
                      <a:extLst>
                        <a:ext uri="{28A0092B-C50C-407E-A947-70E740481C1C}">
                          <a14:useLocalDpi xmlns:a14="http://schemas.microsoft.com/office/drawing/2010/main" val="0"/>
                        </a:ext>
                      </a:extLst>
                    </a:blip>
                    <a:stretch>
                      <a:fillRect/>
                    </a:stretch>
                  </pic:blipFill>
                  <pic:spPr>
                    <a:xfrm>
                      <a:off x="0" y="0"/>
                      <a:ext cx="2296166" cy="1820704"/>
                    </a:xfrm>
                    <a:prstGeom prst="rect">
                      <a:avLst/>
                    </a:prstGeom>
                  </pic:spPr>
                </pic:pic>
              </a:graphicData>
            </a:graphic>
          </wp:inline>
        </w:drawing>
      </w:r>
    </w:p>
    <w:p w:rsidR="003868DC" w:rsidRPr="00D14D04" w:rsidRDefault="003868DC" w:rsidP="003868DC">
      <w:pPr>
        <w:jc w:val="center"/>
        <w:rPr>
          <w:b/>
          <w:noProof/>
          <w:sz w:val="32"/>
          <w:szCs w:val="32"/>
        </w:rPr>
      </w:pPr>
      <w:r w:rsidRPr="00D14D04">
        <w:rPr>
          <w:b/>
          <w:noProof/>
          <w:sz w:val="32"/>
          <w:szCs w:val="32"/>
        </w:rPr>
        <w:lastRenderedPageBreak/>
        <w:t xml:space="preserve">Students from Ilam School </w:t>
      </w:r>
      <w:r w:rsidR="00D14D04" w:rsidRPr="00D14D04">
        <w:rPr>
          <w:b/>
          <w:noProof/>
          <w:sz w:val="32"/>
          <w:szCs w:val="32"/>
        </w:rPr>
        <w:t>completing this activity:</w:t>
      </w:r>
    </w:p>
    <w:p w:rsidR="003868DC" w:rsidRDefault="003868DC" w:rsidP="003868DC">
      <w:pPr>
        <w:jc w:val="center"/>
        <w:rPr>
          <w:noProof/>
        </w:rPr>
      </w:pPr>
      <w:r>
        <w:rPr>
          <w:noProof/>
        </w:rPr>
        <w:drawing>
          <wp:inline distT="0" distB="0" distL="0" distR="0">
            <wp:extent cx="4293870" cy="32206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okako CS networks 1.JPG"/>
                    <pic:cNvPicPr/>
                  </pic:nvPicPr>
                  <pic:blipFill>
                    <a:blip r:embed="rId13">
                      <a:extLst>
                        <a:ext uri="{28A0092B-C50C-407E-A947-70E740481C1C}">
                          <a14:useLocalDpi xmlns:a14="http://schemas.microsoft.com/office/drawing/2010/main" val="0"/>
                        </a:ext>
                      </a:extLst>
                    </a:blip>
                    <a:stretch>
                      <a:fillRect/>
                    </a:stretch>
                  </pic:blipFill>
                  <pic:spPr>
                    <a:xfrm>
                      <a:off x="0" y="0"/>
                      <a:ext cx="4307039" cy="3230518"/>
                    </a:xfrm>
                    <a:prstGeom prst="rect">
                      <a:avLst/>
                    </a:prstGeom>
                  </pic:spPr>
                </pic:pic>
              </a:graphicData>
            </a:graphic>
          </wp:inline>
        </w:drawing>
      </w:r>
      <w:bookmarkStart w:id="0" w:name="_GoBack"/>
      <w:bookmarkEnd w:id="0"/>
    </w:p>
    <w:p w:rsidR="003868DC" w:rsidRDefault="003868DC" w:rsidP="003868DC">
      <w:pPr>
        <w:jc w:val="center"/>
        <w:rPr>
          <w:noProof/>
        </w:rPr>
      </w:pPr>
    </w:p>
    <w:p w:rsidR="003868DC" w:rsidRDefault="003868DC" w:rsidP="003868DC">
      <w:pPr>
        <w:jc w:val="center"/>
        <w:rPr>
          <w:noProof/>
        </w:rPr>
      </w:pPr>
      <w:r>
        <w:rPr>
          <w:noProof/>
        </w:rPr>
        <w:drawing>
          <wp:inline distT="0" distB="0" distL="0" distR="0">
            <wp:extent cx="4335780" cy="3252076"/>
            <wp:effectExtent l="0" t="0" r="762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okako CS networks 2.JPG"/>
                    <pic:cNvPicPr/>
                  </pic:nvPicPr>
                  <pic:blipFill>
                    <a:blip r:embed="rId14">
                      <a:extLst>
                        <a:ext uri="{28A0092B-C50C-407E-A947-70E740481C1C}">
                          <a14:useLocalDpi xmlns:a14="http://schemas.microsoft.com/office/drawing/2010/main" val="0"/>
                        </a:ext>
                      </a:extLst>
                    </a:blip>
                    <a:stretch>
                      <a:fillRect/>
                    </a:stretch>
                  </pic:blipFill>
                  <pic:spPr>
                    <a:xfrm>
                      <a:off x="0" y="0"/>
                      <a:ext cx="4352399" cy="3264541"/>
                    </a:xfrm>
                    <a:prstGeom prst="rect">
                      <a:avLst/>
                    </a:prstGeom>
                  </pic:spPr>
                </pic:pic>
              </a:graphicData>
            </a:graphic>
          </wp:inline>
        </w:drawing>
      </w:r>
    </w:p>
    <w:p w:rsidR="00D14D04" w:rsidRDefault="00D14D04" w:rsidP="003868DC">
      <w:pPr>
        <w:jc w:val="center"/>
        <w:rPr>
          <w:noProof/>
        </w:rPr>
      </w:pPr>
    </w:p>
    <w:p w:rsidR="00D14D04" w:rsidRDefault="00D14D04" w:rsidP="003868DC">
      <w:pPr>
        <w:jc w:val="center"/>
        <w:rPr>
          <w:noProof/>
        </w:rPr>
      </w:pPr>
    </w:p>
    <w:p w:rsidR="00D14D04" w:rsidRDefault="00D14D04" w:rsidP="003868DC">
      <w:pPr>
        <w:jc w:val="center"/>
        <w:rPr>
          <w:noProof/>
        </w:rPr>
      </w:pPr>
    </w:p>
    <w:p w:rsidR="00D14D04" w:rsidRDefault="00D14D04" w:rsidP="003868DC">
      <w:pPr>
        <w:jc w:val="center"/>
        <w:rPr>
          <w:noProof/>
        </w:rPr>
      </w:pPr>
    </w:p>
    <w:p w:rsidR="00D14D04" w:rsidRPr="00D14D04" w:rsidRDefault="00D14D04" w:rsidP="003868DC">
      <w:pPr>
        <w:jc w:val="center"/>
        <w:rPr>
          <w:i/>
          <w:noProof/>
        </w:rPr>
      </w:pPr>
      <w:r w:rsidRPr="00D14D04">
        <w:rPr>
          <w:i/>
          <w:noProof/>
        </w:rPr>
        <w:t>Thanks to Jo Dudley from Ilam School for sharing this activity</w:t>
      </w:r>
    </w:p>
    <w:sectPr w:rsidR="00D14D04" w:rsidRPr="00D14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301"/>
    <w:multiLevelType w:val="multilevel"/>
    <w:tmpl w:val="FA08C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7120BB"/>
    <w:multiLevelType w:val="multilevel"/>
    <w:tmpl w:val="CC22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657014"/>
    <w:multiLevelType w:val="multilevel"/>
    <w:tmpl w:val="FB32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D27037"/>
    <w:multiLevelType w:val="hybridMultilevel"/>
    <w:tmpl w:val="75ACB724"/>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8DC"/>
    <w:rsid w:val="00346B8F"/>
    <w:rsid w:val="003868DC"/>
    <w:rsid w:val="00394FE5"/>
    <w:rsid w:val="007D150D"/>
    <w:rsid w:val="00D14D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64513"/>
  <w15:chartTrackingRefBased/>
  <w15:docId w15:val="{0FCAEC07-1B58-4752-B9D8-7B7D1BED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68D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3868DC"/>
    <w:rPr>
      <w:color w:val="0000FF"/>
      <w:u w:val="single"/>
    </w:rPr>
  </w:style>
  <w:style w:type="paragraph" w:styleId="ListParagraph">
    <w:name w:val="List Paragraph"/>
    <w:basedOn w:val="Normal"/>
    <w:uiPriority w:val="34"/>
    <w:qFormat/>
    <w:rsid w:val="00D14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24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hyperlink" Target="https://storage.googleapis.com/cs-unplugged.appspot.com/static/resources/Sorting%20Network%20(blank%20-%20a4).pdf" TargetMode="External"/><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lassic.csunplugged.org/sorting-networks/" TargetMode="External"/><Relationship Id="rId11" Type="http://schemas.openxmlformats.org/officeDocument/2006/relationships/image" Target="media/image4.jpeg"/><Relationship Id="rId5" Type="http://schemas.openxmlformats.org/officeDocument/2006/relationships/hyperlink" Target="https://cs-unplugged.appspot.com/en/topics/sorting-networks/" TargetMode="Externa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Hersey</dc:creator>
  <cp:keywords/>
  <dc:description/>
  <cp:lastModifiedBy>Shelley Hersey</cp:lastModifiedBy>
  <cp:revision>1</cp:revision>
  <dcterms:created xsi:type="dcterms:W3CDTF">2018-06-25T02:06:00Z</dcterms:created>
  <dcterms:modified xsi:type="dcterms:W3CDTF">2018-06-25T02:22:00Z</dcterms:modified>
</cp:coreProperties>
</file>